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Pr="00B60317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F67154">
        <w:rPr>
          <w:rFonts w:ascii="Times New Roman" w:hAnsi="Times New Roman" w:cs="Times New Roman"/>
          <w:b/>
          <w:sz w:val="24"/>
          <w:szCs w:val="24"/>
        </w:rPr>
        <w:t>9</w:t>
      </w:r>
      <w:r w:rsidR="00CB559C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CB559C">
        <w:rPr>
          <w:rFonts w:ascii="Times New Roman" w:hAnsi="Times New Roman" w:cs="Times New Roman"/>
          <w:b/>
          <w:sz w:val="24"/>
          <w:szCs w:val="24"/>
        </w:rPr>
        <w:t>20</w:t>
      </w:r>
      <w:r w:rsidRPr="0034384C">
        <w:rPr>
          <w:rFonts w:ascii="Times New Roman" w:hAnsi="Times New Roman" w:cs="Times New Roman"/>
          <w:b/>
          <w:sz w:val="24"/>
          <w:szCs w:val="24"/>
        </w:rPr>
        <w:t>.0</w:t>
      </w:r>
      <w:r w:rsidR="00AE549D">
        <w:rPr>
          <w:rFonts w:ascii="Times New Roman" w:hAnsi="Times New Roman" w:cs="Times New Roman"/>
          <w:b/>
          <w:sz w:val="24"/>
          <w:szCs w:val="24"/>
        </w:rPr>
        <w:t>9</w:t>
      </w:r>
      <w:r w:rsidRPr="0034384C">
        <w:rPr>
          <w:rFonts w:ascii="Times New Roman" w:hAnsi="Times New Roman" w:cs="Times New Roman"/>
          <w:b/>
          <w:sz w:val="24"/>
          <w:szCs w:val="24"/>
        </w:rPr>
        <w:t>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CB559C" w:rsidRPr="00CB559C" w:rsidRDefault="00FF4DFC" w:rsidP="00CB559C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="00CB559C" w:rsidRPr="00CB559C">
        <w:rPr>
          <w:rFonts w:ascii="Times New Roman" w:eastAsia="Times New Roman" w:hAnsi="Times New Roman" w:cs="Times New Roman"/>
          <w:b/>
          <w:sz w:val="24"/>
          <w:szCs w:val="24"/>
        </w:rPr>
        <w:t>РАЗШИРЕНИЕ НА ЦЕНТЪР ЗА СОЦИАЛНИ ГРИЖИ – ДОМ ЗА СТАРИ ХОРА</w:t>
      </w:r>
      <w:r w:rsidR="00CB559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B559C" w:rsidRPr="00CB559C">
        <w:rPr>
          <w:rFonts w:ascii="Times New Roman" w:eastAsia="Times New Roman" w:hAnsi="Times New Roman" w:cs="Times New Roman"/>
          <w:b/>
          <w:sz w:val="24"/>
          <w:szCs w:val="24"/>
        </w:rPr>
        <w:t>в УПИ ІІ – за „социални грижи и хотелиерски услуги“, кв.49 по регулационния план на с.Добромирка с ЕКАТТЕ 21628, Община Севлиево</w:t>
      </w:r>
    </w:p>
    <w:p w:rsidR="00AC3E42" w:rsidRDefault="00AC3E42" w:rsidP="00F67154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2ACA" w:rsidRPr="00903883" w:rsidRDefault="00CC66E5" w:rsidP="00A42F6F">
      <w:pPr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1238D1">
        <w:rPr>
          <w:rFonts w:ascii="Times New Roman" w:hAnsi="Times New Roman" w:cs="Times New Roman"/>
          <w:sz w:val="24"/>
          <w:szCs w:val="24"/>
        </w:rPr>
        <w:t xml:space="preserve"> </w:t>
      </w:r>
      <w:r w:rsidR="00CB559C">
        <w:rPr>
          <w:rFonts w:ascii="Times New Roman" w:hAnsi="Times New Roman" w:cs="Times New Roman"/>
          <w:b/>
          <w:sz w:val="24"/>
          <w:szCs w:val="24"/>
        </w:rPr>
        <w:t>Сдружение „МИСИЯ ВЪЗМОЖНОСТ-97“</w:t>
      </w:r>
      <w:bookmarkStart w:id="0" w:name="_GoBack"/>
      <w:bookmarkEnd w:id="0"/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 w:rsidSect="00AC3E4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C1DA9"/>
    <w:rsid w:val="001E2421"/>
    <w:rsid w:val="001E3DC5"/>
    <w:rsid w:val="001F386B"/>
    <w:rsid w:val="00214D22"/>
    <w:rsid w:val="002224AB"/>
    <w:rsid w:val="00236D8D"/>
    <w:rsid w:val="002439CD"/>
    <w:rsid w:val="00266F59"/>
    <w:rsid w:val="00276F83"/>
    <w:rsid w:val="002814A4"/>
    <w:rsid w:val="00281F75"/>
    <w:rsid w:val="0028301F"/>
    <w:rsid w:val="002959CF"/>
    <w:rsid w:val="002D5F92"/>
    <w:rsid w:val="00302CF0"/>
    <w:rsid w:val="00312687"/>
    <w:rsid w:val="00316CDC"/>
    <w:rsid w:val="00324CB9"/>
    <w:rsid w:val="00337685"/>
    <w:rsid w:val="0034384C"/>
    <w:rsid w:val="00346B9C"/>
    <w:rsid w:val="003514A9"/>
    <w:rsid w:val="003A3BBB"/>
    <w:rsid w:val="003C4D94"/>
    <w:rsid w:val="003E106C"/>
    <w:rsid w:val="0041248F"/>
    <w:rsid w:val="004241AA"/>
    <w:rsid w:val="004338F8"/>
    <w:rsid w:val="00435484"/>
    <w:rsid w:val="00453149"/>
    <w:rsid w:val="0045359F"/>
    <w:rsid w:val="00457E5E"/>
    <w:rsid w:val="004861CA"/>
    <w:rsid w:val="004B41B7"/>
    <w:rsid w:val="004C0F4A"/>
    <w:rsid w:val="004D0EE3"/>
    <w:rsid w:val="004F3813"/>
    <w:rsid w:val="004F468F"/>
    <w:rsid w:val="00505295"/>
    <w:rsid w:val="00506A46"/>
    <w:rsid w:val="005304C7"/>
    <w:rsid w:val="00540E18"/>
    <w:rsid w:val="0054452F"/>
    <w:rsid w:val="00561BAB"/>
    <w:rsid w:val="005672E0"/>
    <w:rsid w:val="00567B94"/>
    <w:rsid w:val="005842B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948BC"/>
    <w:rsid w:val="00694B9B"/>
    <w:rsid w:val="006A0B77"/>
    <w:rsid w:val="00707879"/>
    <w:rsid w:val="00742D68"/>
    <w:rsid w:val="00750111"/>
    <w:rsid w:val="00750E59"/>
    <w:rsid w:val="007752E6"/>
    <w:rsid w:val="007A138B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22EA0"/>
    <w:rsid w:val="009237A9"/>
    <w:rsid w:val="009273A4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2F6F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C3E42"/>
    <w:rsid w:val="00AD3B92"/>
    <w:rsid w:val="00AE099F"/>
    <w:rsid w:val="00AE549D"/>
    <w:rsid w:val="00AF0C0B"/>
    <w:rsid w:val="00AF5934"/>
    <w:rsid w:val="00AF684D"/>
    <w:rsid w:val="00B019FE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E2B"/>
    <w:rsid w:val="00BC0F3E"/>
    <w:rsid w:val="00BC1CE9"/>
    <w:rsid w:val="00BD7AFE"/>
    <w:rsid w:val="00C0154D"/>
    <w:rsid w:val="00C45803"/>
    <w:rsid w:val="00C55D0D"/>
    <w:rsid w:val="00C61C99"/>
    <w:rsid w:val="00C66142"/>
    <w:rsid w:val="00C741FD"/>
    <w:rsid w:val="00C75B9D"/>
    <w:rsid w:val="00C87919"/>
    <w:rsid w:val="00CB559C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4961"/>
    <w:rsid w:val="00D338E5"/>
    <w:rsid w:val="00D348CD"/>
    <w:rsid w:val="00D41DAB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67154"/>
    <w:rsid w:val="00F9759B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A0513-1A59-4AC7-ADFE-FE80FFEFB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86</cp:revision>
  <dcterms:created xsi:type="dcterms:W3CDTF">2019-04-23T07:38:00Z</dcterms:created>
  <dcterms:modified xsi:type="dcterms:W3CDTF">2019-10-07T11:23:00Z</dcterms:modified>
</cp:coreProperties>
</file>